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467CDC" w:rsidRPr="005C39D6" w14:paraId="4F770456" w14:textId="77777777" w:rsidTr="00D163F8">
        <w:trPr>
          <w:trHeight w:val="884"/>
        </w:trPr>
        <w:tc>
          <w:tcPr>
            <w:tcW w:w="8768" w:type="dxa"/>
          </w:tcPr>
          <w:p w14:paraId="609501E8" w14:textId="77777777" w:rsidR="003C3349" w:rsidRPr="006A594D" w:rsidRDefault="006A594D" w:rsidP="00390D72">
            <w:r>
              <w:t xml:space="preserve">Tekstforslag til </w:t>
            </w:r>
            <w:r w:rsidRPr="006A594D">
              <w:rPr>
                <w:b/>
              </w:rPr>
              <w:t>Facebook begivenhed</w:t>
            </w:r>
            <w:r>
              <w:rPr>
                <w:b/>
              </w:rPr>
              <w:t xml:space="preserve">. </w:t>
            </w:r>
            <w:r>
              <w:t xml:space="preserve">Husk at </w:t>
            </w:r>
            <w:proofErr w:type="gramStart"/>
            <w:r>
              <w:t>udskift</w:t>
            </w:r>
            <w:proofErr w:type="gramEnd"/>
            <w:r>
              <w:t xml:space="preserve"> tekst med </w:t>
            </w:r>
            <w:r w:rsidRPr="006A594D">
              <w:rPr>
                <w:highlight w:val="yellow"/>
              </w:rPr>
              <w:t>gult</w:t>
            </w:r>
          </w:p>
        </w:tc>
      </w:tr>
    </w:tbl>
    <w:p w14:paraId="23EE3607" w14:textId="77777777" w:rsidR="003604A9" w:rsidRDefault="003604A9" w:rsidP="003604A9"/>
    <w:p w14:paraId="049B7BC5" w14:textId="77777777" w:rsidR="003604A9" w:rsidRDefault="003604A9" w:rsidP="003604A9"/>
    <w:p w14:paraId="5BE7E425" w14:textId="77777777" w:rsidR="003604A9" w:rsidRDefault="003604A9" w:rsidP="003604A9"/>
    <w:p w14:paraId="6A284664" w14:textId="77777777" w:rsidR="006A594D" w:rsidRDefault="006A594D" w:rsidP="006A594D">
      <w:pPr>
        <w:pStyle w:val="Intetafsnitsformat"/>
        <w:tabs>
          <w:tab w:val="left" w:pos="266"/>
          <w:tab w:val="right" w:leader="dot" w:pos="8535"/>
        </w:tabs>
        <w:rPr>
          <w:rFonts w:ascii="Titillium" w:hAnsi="Titillium" w:cs="Titillium"/>
          <w:sz w:val="21"/>
          <w:szCs w:val="21"/>
        </w:rPr>
      </w:pPr>
    </w:p>
    <w:p w14:paraId="26215A33" w14:textId="77777777" w:rsidR="006A594D" w:rsidRDefault="006A594D" w:rsidP="006A594D">
      <w:pPr>
        <w:pStyle w:val="Intetafsnitsformat"/>
        <w:tabs>
          <w:tab w:val="left" w:pos="266"/>
          <w:tab w:val="right" w:leader="dot" w:pos="8535"/>
        </w:tabs>
        <w:rPr>
          <w:rFonts w:ascii="Titillium" w:hAnsi="Titillium" w:cs="Titillium"/>
          <w:sz w:val="21"/>
          <w:szCs w:val="21"/>
        </w:rPr>
      </w:pPr>
    </w:p>
    <w:p w14:paraId="688E1145" w14:textId="77777777" w:rsidR="006A594D" w:rsidRDefault="006A594D" w:rsidP="006A594D">
      <w:pPr>
        <w:pStyle w:val="Intetafsnitsformat"/>
        <w:tabs>
          <w:tab w:val="left" w:pos="266"/>
          <w:tab w:val="right" w:leader="dot" w:pos="8535"/>
        </w:tabs>
        <w:rPr>
          <w:rFonts w:ascii="Titillium" w:hAnsi="Titillium" w:cs="Titillium"/>
          <w:sz w:val="21"/>
          <w:szCs w:val="21"/>
        </w:rPr>
      </w:pPr>
      <w:r>
        <w:rPr>
          <w:rFonts w:ascii="Titillium" w:hAnsi="Titillium" w:cs="Titillium"/>
          <w:sz w:val="21"/>
          <w:szCs w:val="21"/>
        </w:rPr>
        <w:t xml:space="preserve">Deltag i Fitness </w:t>
      </w:r>
      <w:proofErr w:type="spellStart"/>
      <w:r>
        <w:rPr>
          <w:rFonts w:ascii="Titillium" w:hAnsi="Titillium" w:cs="Titillium"/>
          <w:sz w:val="21"/>
          <w:szCs w:val="21"/>
        </w:rPr>
        <w:t>Tryday</w:t>
      </w:r>
      <w:proofErr w:type="spellEnd"/>
      <w:r>
        <w:rPr>
          <w:rFonts w:ascii="Titillium" w:hAnsi="Titillium" w:cs="Titillium"/>
          <w:sz w:val="21"/>
          <w:szCs w:val="21"/>
        </w:rPr>
        <w:t xml:space="preserve"> og få en sjov og svedig dag sammen med andre. Vi holder åbent hus for alle, der gerne vil prøve fitness. Træner du i forvejen, er det desuden en god mulighed for at prøve noget andet, end du plejer.</w:t>
      </w:r>
    </w:p>
    <w:p w14:paraId="2D396D7E" w14:textId="77777777" w:rsidR="006A594D" w:rsidRDefault="006A594D" w:rsidP="006A594D">
      <w:pPr>
        <w:pStyle w:val="Intetafsnitsformat"/>
        <w:tabs>
          <w:tab w:val="left" w:pos="266"/>
          <w:tab w:val="right" w:leader="dot" w:pos="8535"/>
        </w:tabs>
        <w:rPr>
          <w:rFonts w:ascii="Titillium" w:hAnsi="Titillium" w:cs="Titillium"/>
          <w:color w:val="E52326"/>
          <w:sz w:val="21"/>
          <w:szCs w:val="21"/>
        </w:rPr>
      </w:pPr>
      <w:r>
        <w:rPr>
          <w:rFonts w:ascii="Titillium" w:hAnsi="Titillium" w:cs="Titillium"/>
          <w:sz w:val="21"/>
          <w:szCs w:val="21"/>
        </w:rPr>
        <w:t xml:space="preserve">Kom og prøv </w:t>
      </w:r>
      <w:r w:rsidRPr="006A594D">
        <w:rPr>
          <w:rFonts w:ascii="Titillium" w:hAnsi="Titillium" w:cs="Titillium"/>
          <w:color w:val="auto"/>
          <w:sz w:val="21"/>
          <w:szCs w:val="21"/>
          <w:highlight w:val="yellow"/>
        </w:rPr>
        <w:t>aktivitet 1, aktivitet 2, aktivitet 3 osv.</w:t>
      </w:r>
      <w:r>
        <w:rPr>
          <w:rFonts w:ascii="Titillium" w:hAnsi="Titillium" w:cs="Titillium"/>
          <w:color w:val="E52326"/>
          <w:sz w:val="21"/>
          <w:szCs w:val="21"/>
        </w:rPr>
        <w:t xml:space="preserve"> </w:t>
      </w:r>
    </w:p>
    <w:p w14:paraId="0F2A440E" w14:textId="77777777" w:rsidR="003F39C1" w:rsidRPr="003F39C1" w:rsidRDefault="003F39C1" w:rsidP="006A594D">
      <w:pPr>
        <w:pStyle w:val="Intetafsnitsformat"/>
        <w:tabs>
          <w:tab w:val="left" w:pos="266"/>
          <w:tab w:val="right" w:leader="dot" w:pos="8535"/>
        </w:tabs>
        <w:rPr>
          <w:rFonts w:ascii="Titillium" w:hAnsi="Titillium" w:cs="Titillium"/>
          <w:color w:val="auto"/>
          <w:sz w:val="21"/>
          <w:szCs w:val="21"/>
        </w:rPr>
      </w:pPr>
      <w:r>
        <w:rPr>
          <w:rFonts w:ascii="Titillium" w:hAnsi="Titillium" w:cs="Titillium"/>
          <w:color w:val="auto"/>
          <w:sz w:val="21"/>
          <w:szCs w:val="21"/>
        </w:rPr>
        <w:t>Medbring indendørs sko, drikkedunk og evt. træningsmåtte/håndklæde.</w:t>
      </w:r>
    </w:p>
    <w:p w14:paraId="7DE27B4E" w14:textId="77777777" w:rsidR="006A594D" w:rsidRPr="006A594D" w:rsidRDefault="006A594D" w:rsidP="006A594D">
      <w:pPr>
        <w:pStyle w:val="Intetafsnitsformat"/>
        <w:tabs>
          <w:tab w:val="left" w:pos="266"/>
          <w:tab w:val="right" w:leader="dot" w:pos="8535"/>
        </w:tabs>
        <w:rPr>
          <w:rFonts w:ascii="Titillium" w:hAnsi="Titillium" w:cs="Titillium"/>
          <w:color w:val="auto"/>
          <w:sz w:val="21"/>
          <w:szCs w:val="21"/>
        </w:rPr>
      </w:pPr>
    </w:p>
    <w:p w14:paraId="74A14DDA" w14:textId="77777777" w:rsidR="006A594D" w:rsidRDefault="006A594D" w:rsidP="006A594D"/>
    <w:p w14:paraId="6B34A166" w14:textId="77777777" w:rsidR="006A594D" w:rsidRDefault="006A594D" w:rsidP="006A594D"/>
    <w:p w14:paraId="5D20B3F9" w14:textId="77777777" w:rsidR="003D7A77" w:rsidRDefault="003D7A77" w:rsidP="00335E0F"/>
    <w:sectPr w:rsidR="003D7A77" w:rsidSect="00DA7591">
      <w:headerReference w:type="default" r:id="rId12"/>
      <w:footerReference w:type="default" r:id="rId13"/>
      <w:headerReference w:type="first" r:id="rId14"/>
      <w:pgSz w:w="11906" w:h="16838" w:code="9"/>
      <w:pgMar w:top="1701" w:right="851" w:bottom="1701" w:left="1134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FEED" w14:textId="77777777" w:rsidR="0085060A" w:rsidRDefault="0085060A" w:rsidP="009E4B94">
      <w:pPr>
        <w:spacing w:line="240" w:lineRule="auto"/>
      </w:pPr>
      <w:r>
        <w:separator/>
      </w:r>
    </w:p>
  </w:endnote>
  <w:endnote w:type="continuationSeparator" w:id="0">
    <w:p w14:paraId="3035ED20" w14:textId="77777777" w:rsidR="0085060A" w:rsidRDefault="0085060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68C3" w14:textId="77777777" w:rsidR="00681D83" w:rsidRPr="00681D83" w:rsidRDefault="00895C6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09E26B" wp14:editId="153FCEEF">
              <wp:simplePos x="0" y="0"/>
              <wp:positionH relativeFrom="page">
                <wp:posOffset>6102216</wp:posOffset>
              </wp:positionH>
              <wp:positionV relativeFrom="page">
                <wp:posOffset>10149941</wp:posOffset>
              </wp:positionV>
              <wp:extent cx="1459832" cy="5534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9832" cy="553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9EF44" w14:textId="77777777" w:rsidR="00895C68" w:rsidRPr="00094ABD" w:rsidRDefault="00895C68" w:rsidP="00895C68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F307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F307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9E2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pt;margin-top:799.2pt;width:114.9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" filled="f" stroked="f" strokeweight=".5pt">
              <v:textbox inset="10mm,0,10mm,10mm">
                <w:txbxContent>
                  <w:p w14:paraId="30B9EF44" w14:textId="77777777" w:rsidR="00895C68" w:rsidRPr="00094ABD" w:rsidRDefault="00895C68" w:rsidP="00895C68">
                    <w:pPr>
                      <w:jc w:val="right"/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F307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F307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836F" w14:textId="77777777" w:rsidR="0085060A" w:rsidRDefault="0085060A" w:rsidP="009E4B94">
      <w:pPr>
        <w:spacing w:line="240" w:lineRule="auto"/>
      </w:pPr>
      <w:r>
        <w:separator/>
      </w:r>
    </w:p>
  </w:footnote>
  <w:footnote w:type="continuationSeparator" w:id="0">
    <w:p w14:paraId="44092315" w14:textId="77777777" w:rsidR="0085060A" w:rsidRDefault="0085060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3491" w14:textId="77777777" w:rsidR="00D24916" w:rsidRDefault="0053320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1" locked="0" layoutInCell="1" allowOverlap="1" wp14:anchorId="79B1A727" wp14:editId="2F668505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D26D" w14:textId="77777777" w:rsidR="008F4D20" w:rsidRDefault="00B96BB2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67456" behindDoc="1" locked="0" layoutInCell="1" allowOverlap="1" wp14:anchorId="4BF252CF" wp14:editId="2A5F9A94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809547080">
    <w:abstractNumId w:val="10"/>
  </w:num>
  <w:num w:numId="2" w16cid:durableId="1348868251">
    <w:abstractNumId w:val="7"/>
  </w:num>
  <w:num w:numId="3" w16cid:durableId="1585800292">
    <w:abstractNumId w:val="6"/>
  </w:num>
  <w:num w:numId="4" w16cid:durableId="983970044">
    <w:abstractNumId w:val="5"/>
  </w:num>
  <w:num w:numId="5" w16cid:durableId="635524921">
    <w:abstractNumId w:val="4"/>
  </w:num>
  <w:num w:numId="6" w16cid:durableId="2030062592">
    <w:abstractNumId w:val="9"/>
  </w:num>
  <w:num w:numId="7" w16cid:durableId="935023299">
    <w:abstractNumId w:val="3"/>
  </w:num>
  <w:num w:numId="8" w16cid:durableId="1073047173">
    <w:abstractNumId w:val="2"/>
  </w:num>
  <w:num w:numId="9" w16cid:durableId="1729379928">
    <w:abstractNumId w:val="1"/>
  </w:num>
  <w:num w:numId="10" w16cid:durableId="1482695388">
    <w:abstractNumId w:val="0"/>
  </w:num>
  <w:num w:numId="11" w16cid:durableId="225803638">
    <w:abstractNumId w:val="8"/>
  </w:num>
  <w:num w:numId="12" w16cid:durableId="770707247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4C"/>
    <w:rsid w:val="00004865"/>
    <w:rsid w:val="0002024E"/>
    <w:rsid w:val="00056E23"/>
    <w:rsid w:val="00064C76"/>
    <w:rsid w:val="00094ABD"/>
    <w:rsid w:val="000B0CE7"/>
    <w:rsid w:val="000D3ADD"/>
    <w:rsid w:val="000E4E4F"/>
    <w:rsid w:val="001240B5"/>
    <w:rsid w:val="0013244F"/>
    <w:rsid w:val="00140039"/>
    <w:rsid w:val="00152202"/>
    <w:rsid w:val="001608C5"/>
    <w:rsid w:val="00182651"/>
    <w:rsid w:val="001B1D2F"/>
    <w:rsid w:val="001B549E"/>
    <w:rsid w:val="001E02DD"/>
    <w:rsid w:val="00223F10"/>
    <w:rsid w:val="00244D70"/>
    <w:rsid w:val="00246A3D"/>
    <w:rsid w:val="002768A5"/>
    <w:rsid w:val="002978AA"/>
    <w:rsid w:val="002C3776"/>
    <w:rsid w:val="002D3801"/>
    <w:rsid w:val="002E06E4"/>
    <w:rsid w:val="002E74A4"/>
    <w:rsid w:val="002F2490"/>
    <w:rsid w:val="002F307A"/>
    <w:rsid w:val="003272BA"/>
    <w:rsid w:val="003303C1"/>
    <w:rsid w:val="00335E0F"/>
    <w:rsid w:val="00336CF1"/>
    <w:rsid w:val="003604A9"/>
    <w:rsid w:val="00390D72"/>
    <w:rsid w:val="003B35B0"/>
    <w:rsid w:val="003C3349"/>
    <w:rsid w:val="003C4F9F"/>
    <w:rsid w:val="003C60F1"/>
    <w:rsid w:val="003D7A77"/>
    <w:rsid w:val="003E1209"/>
    <w:rsid w:val="003F39C1"/>
    <w:rsid w:val="00410FF9"/>
    <w:rsid w:val="004201ED"/>
    <w:rsid w:val="00424709"/>
    <w:rsid w:val="00424AD9"/>
    <w:rsid w:val="00426C9C"/>
    <w:rsid w:val="00467CDC"/>
    <w:rsid w:val="004B7EE1"/>
    <w:rsid w:val="004C01B2"/>
    <w:rsid w:val="004E1C66"/>
    <w:rsid w:val="004E79FE"/>
    <w:rsid w:val="00520764"/>
    <w:rsid w:val="00520C7A"/>
    <w:rsid w:val="00533203"/>
    <w:rsid w:val="00566364"/>
    <w:rsid w:val="005A28D4"/>
    <w:rsid w:val="005C39D6"/>
    <w:rsid w:val="005C5F97"/>
    <w:rsid w:val="005E2FA6"/>
    <w:rsid w:val="005F1580"/>
    <w:rsid w:val="005F3ED8"/>
    <w:rsid w:val="0060715E"/>
    <w:rsid w:val="00622834"/>
    <w:rsid w:val="00655B49"/>
    <w:rsid w:val="00681D83"/>
    <w:rsid w:val="006900C2"/>
    <w:rsid w:val="006A594D"/>
    <w:rsid w:val="006B30A9"/>
    <w:rsid w:val="006B7028"/>
    <w:rsid w:val="006C76B3"/>
    <w:rsid w:val="006F7D6E"/>
    <w:rsid w:val="0070267E"/>
    <w:rsid w:val="00706E32"/>
    <w:rsid w:val="00712CAE"/>
    <w:rsid w:val="007546AF"/>
    <w:rsid w:val="00765934"/>
    <w:rsid w:val="00765951"/>
    <w:rsid w:val="00796244"/>
    <w:rsid w:val="007C7017"/>
    <w:rsid w:val="007E1A65"/>
    <w:rsid w:val="007E373C"/>
    <w:rsid w:val="0085060A"/>
    <w:rsid w:val="00851D6D"/>
    <w:rsid w:val="00892D08"/>
    <w:rsid w:val="00893791"/>
    <w:rsid w:val="00895C68"/>
    <w:rsid w:val="008A6263"/>
    <w:rsid w:val="008B5654"/>
    <w:rsid w:val="008C6692"/>
    <w:rsid w:val="008E4E9B"/>
    <w:rsid w:val="008E5A6D"/>
    <w:rsid w:val="008F32DF"/>
    <w:rsid w:val="008F4D20"/>
    <w:rsid w:val="00951B25"/>
    <w:rsid w:val="00951B4D"/>
    <w:rsid w:val="009737E4"/>
    <w:rsid w:val="00983B74"/>
    <w:rsid w:val="00990263"/>
    <w:rsid w:val="009A019E"/>
    <w:rsid w:val="009A4CCC"/>
    <w:rsid w:val="009D6FC6"/>
    <w:rsid w:val="009E4B94"/>
    <w:rsid w:val="00A01606"/>
    <w:rsid w:val="00A41E86"/>
    <w:rsid w:val="00A83A73"/>
    <w:rsid w:val="00A87302"/>
    <w:rsid w:val="00A972C4"/>
    <w:rsid w:val="00AB20B3"/>
    <w:rsid w:val="00AB4582"/>
    <w:rsid w:val="00AF0C90"/>
    <w:rsid w:val="00AF1D02"/>
    <w:rsid w:val="00AF4413"/>
    <w:rsid w:val="00B00D92"/>
    <w:rsid w:val="00B17EEB"/>
    <w:rsid w:val="00B37BB6"/>
    <w:rsid w:val="00B50EFC"/>
    <w:rsid w:val="00B73314"/>
    <w:rsid w:val="00B94CCB"/>
    <w:rsid w:val="00B96BB2"/>
    <w:rsid w:val="00BB4255"/>
    <w:rsid w:val="00BC274C"/>
    <w:rsid w:val="00BC6E42"/>
    <w:rsid w:val="00BF14BB"/>
    <w:rsid w:val="00C140C4"/>
    <w:rsid w:val="00C22B61"/>
    <w:rsid w:val="00C357EF"/>
    <w:rsid w:val="00C8556C"/>
    <w:rsid w:val="00CB1493"/>
    <w:rsid w:val="00CC6322"/>
    <w:rsid w:val="00CD121E"/>
    <w:rsid w:val="00CD4461"/>
    <w:rsid w:val="00CF61E5"/>
    <w:rsid w:val="00D163F8"/>
    <w:rsid w:val="00D24916"/>
    <w:rsid w:val="00D27D0E"/>
    <w:rsid w:val="00D27F6D"/>
    <w:rsid w:val="00D3752F"/>
    <w:rsid w:val="00D6772F"/>
    <w:rsid w:val="00D74B5D"/>
    <w:rsid w:val="00D82AFB"/>
    <w:rsid w:val="00D96141"/>
    <w:rsid w:val="00DA7591"/>
    <w:rsid w:val="00DB31AF"/>
    <w:rsid w:val="00DC61BD"/>
    <w:rsid w:val="00DE2B28"/>
    <w:rsid w:val="00E025C7"/>
    <w:rsid w:val="00E15F3D"/>
    <w:rsid w:val="00E215C1"/>
    <w:rsid w:val="00E4515F"/>
    <w:rsid w:val="00E45D43"/>
    <w:rsid w:val="00E72E50"/>
    <w:rsid w:val="00E96C5F"/>
    <w:rsid w:val="00EB4E12"/>
    <w:rsid w:val="00EE2100"/>
    <w:rsid w:val="00F237C8"/>
    <w:rsid w:val="00F33BAB"/>
    <w:rsid w:val="00F64C76"/>
    <w:rsid w:val="00F710A5"/>
    <w:rsid w:val="00F858F0"/>
    <w:rsid w:val="00F87F14"/>
    <w:rsid w:val="00FB19B1"/>
    <w:rsid w:val="00FB327B"/>
    <w:rsid w:val="00FC6FE0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25A52"/>
  <w15:docId w15:val="{F5A43D89-ED2C-4C08-B5C6-9157AFD5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21"/>
    <w:semiHidden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  <w:style w:type="paragraph" w:customStyle="1" w:styleId="Intetafsnitsformat">
    <w:name w:val="[Intet afsnitsformat]"/>
    <w:rsid w:val="00E72E5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u\Downloads\Tekstforslag%20til%20Facebook%20begivenh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eca95a05-3a6a-4fa2-980d-9e1afc4402e5">true</MimerDocPubDoc>
    <MimerSaveToArchive xmlns="eca95a05-3a6a-4fa2-980d-9e1afc4402e5">false</MimerSaveToArchive>
    <MimerDocId xmlns="eca95a05-3a6a-4fa2-980d-9e1afc4402e5">DBB3A0F6-001</Mimer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44FF5A53DB5AD345B8AD79BAF80C2530" ma:contentTypeVersion="4" ma:contentTypeDescription="Opret et nyt dokument." ma:contentTypeScope="" ma:versionID="db739a333629958188ca47362c6de91e">
  <xsd:schema xmlns:xsd="http://www.w3.org/2001/XMLSchema" xmlns:xs="http://www.w3.org/2001/XMLSchema" xmlns:p="http://schemas.microsoft.com/office/2006/metadata/properties" xmlns:ns2="eca95a05-3a6a-4fa2-980d-9e1afc4402e5" targetNamespace="http://schemas.microsoft.com/office/2006/metadata/properties" ma:root="true" ma:fieldsID="9d7578b5acca8ed24b05fa1c5687db43" ns2:_="">
    <xsd:import namespace="eca95a05-3a6a-4fa2-980d-9e1afc4402e5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95a05-3a6a-4fa2-980d-9e1afc4402e5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F7C7D333-55F6-4583-9012-F8B55D858633}">
  <ds:schemaRefs>
    <ds:schemaRef ds:uri="http://schemas.microsoft.com/office/2006/metadata/properties"/>
    <ds:schemaRef ds:uri="http://schemas.microsoft.com/office/infopath/2007/PartnerControls"/>
    <ds:schemaRef ds:uri="eca95a05-3a6a-4fa2-980d-9e1afc4402e5"/>
  </ds:schemaRefs>
</ds:datastoreItem>
</file>

<file path=customXml/itemProps2.xml><?xml version="1.0" encoding="utf-8"?>
<ds:datastoreItem xmlns:ds="http://schemas.openxmlformats.org/officeDocument/2006/customXml" ds:itemID="{4BC530EB-8CB9-44AF-B9EC-EA52AC8B2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A9F9B-49BA-43B4-A42B-233827B7E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527A5-66D3-43F7-8F87-E4E94445E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95a05-3a6a-4fa2-980d-9e1afc440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E15786-E6B7-4152-B434-C836820A0E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Tekstforslag til Facebook begivenhed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Visionsbrev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Katja Karlsen</dc:creator>
  <cp:lastModifiedBy>Julie</cp:lastModifiedBy>
  <cp:revision>2</cp:revision>
  <cp:lastPrinted>2016-01-20T07:58:00Z</cp:lastPrinted>
  <dcterms:created xsi:type="dcterms:W3CDTF">2022-12-21T20:49:00Z</dcterms:created>
  <dcterms:modified xsi:type="dcterms:W3CDTF">2022-12-21T20:49:00Z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TypeId">
    <vt:lpwstr>0x0101002FC4A2EC31164BEC83D2656A73AEFD43001EE38777C8094E5A82621C34F39961500044FF5A53DB5AD345B8AD79BAF80C2530</vt:lpwstr>
  </property>
</Properties>
</file>