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5742" w:rsidRPr="004A1C6D" w:rsidRDefault="004A1C6D" w:rsidP="00D86ADB">
      <w:pPr>
        <w:jc w:val="center"/>
        <w:rPr>
          <w:b/>
          <w:sz w:val="32"/>
        </w:rPr>
      </w:pPr>
      <w:r w:rsidRPr="004A1C6D">
        <w:rPr>
          <w:b/>
          <w:sz w:val="32"/>
        </w:rPr>
        <w:t>Løbeværter hjælper andre i gang med en sundere livsstil</w:t>
      </w:r>
      <w:r w:rsidR="00D86ADB">
        <w:rPr>
          <w:b/>
          <w:sz w:val="32"/>
        </w:rPr>
        <w:br/>
      </w:r>
      <w:r w:rsidR="00D86ADB">
        <w:rPr>
          <w:noProof/>
          <w:lang w:eastAsia="da-DK"/>
        </w:rPr>
        <w:drawing>
          <wp:inline distT="0" distB="0" distL="0" distR="0" wp14:anchorId="7EA8DCF3" wp14:editId="7426AB9A">
            <wp:extent cx="5856980" cy="3719103"/>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882373" cy="3735227"/>
                    </a:xfrm>
                    <a:prstGeom prst="rect">
                      <a:avLst/>
                    </a:prstGeom>
                  </pic:spPr>
                </pic:pic>
              </a:graphicData>
            </a:graphic>
          </wp:inline>
        </w:drawing>
      </w:r>
    </w:p>
    <w:p w:rsidR="004A1C6D" w:rsidRPr="004A1C6D" w:rsidRDefault="004A1C6D" w:rsidP="004A1C6D">
      <w:pPr>
        <w:pStyle w:val="Listeafsnit"/>
        <w:numPr>
          <w:ilvl w:val="0"/>
          <w:numId w:val="1"/>
        </w:numPr>
        <w:rPr>
          <w:i/>
        </w:rPr>
      </w:pPr>
      <w:r w:rsidRPr="004A1C6D">
        <w:rPr>
          <w:i/>
        </w:rPr>
        <w:t xml:space="preserve">Vi samler på smil og hygge og går ikke så meget op i hastighed eller distance, siger </w:t>
      </w:r>
      <w:r w:rsidRPr="004A1C6D">
        <w:rPr>
          <w:i/>
          <w:highlight w:val="yellow"/>
        </w:rPr>
        <w:t>Sigurd Kristoffersen</w:t>
      </w:r>
      <w:r w:rsidRPr="004A1C6D">
        <w:rPr>
          <w:i/>
        </w:rPr>
        <w:t xml:space="preserve">, der er frivillig vært for fællesskabet, der hører til i </w:t>
      </w:r>
      <w:r w:rsidRPr="004A1C6D">
        <w:rPr>
          <w:i/>
          <w:highlight w:val="yellow"/>
        </w:rPr>
        <w:t>Kolind på Djursland</w:t>
      </w:r>
      <w:r w:rsidRPr="004A1C6D">
        <w:rPr>
          <w:i/>
        </w:rPr>
        <w:t>.</w:t>
      </w:r>
    </w:p>
    <w:p w:rsidR="004A1C6D" w:rsidRDefault="004A1C6D" w:rsidP="004A1C6D">
      <w:r>
        <w:t xml:space="preserve">Kender du det med, at det er for svært at komme ud af døren? Nogle dage gider man bare ikke. Men hvis der står en gruppe af dine naboer fra området og venter på dig – kommer du så ikke afsted alligevel? Det er tanken bag projektet fra Bevæg dig for livet, hvor </w:t>
      </w:r>
      <w:r w:rsidRPr="004A1C6D">
        <w:rPr>
          <w:highlight w:val="yellow"/>
        </w:rPr>
        <w:t>Sigurd</w:t>
      </w:r>
      <w:r>
        <w:t xml:space="preserve"> er løbevært. En vært er ikke en træner eller ekspert på nogen måder. En vært tager sig godt af sine deltagere og sørger for at alle har det godt.</w:t>
      </w:r>
    </w:p>
    <w:p w:rsidR="004A1C6D" w:rsidRDefault="004A1C6D" w:rsidP="004A1C6D">
      <w:r>
        <w:t xml:space="preserve">”Det er jo super dejligt! For det gør det også dejligt nemt for folk at være med. Der er ikke alt muligt, de skal leve op til. Har du fødder, så er du på holdet,” siger den </w:t>
      </w:r>
      <w:r w:rsidRPr="004A1C6D">
        <w:rPr>
          <w:highlight w:val="yellow"/>
        </w:rPr>
        <w:t>36-årige</w:t>
      </w:r>
      <w:r>
        <w:t xml:space="preserve"> vært med et smil. </w:t>
      </w:r>
    </w:p>
    <w:p w:rsidR="004A1C6D" w:rsidRDefault="004A1C6D" w:rsidP="004A1C6D">
      <w:r>
        <w:rPr>
          <w:b/>
        </w:rPr>
        <w:t>Det sociale i centrum</w:t>
      </w:r>
      <w:r>
        <w:rPr>
          <w:b/>
        </w:rPr>
        <w:br/>
      </w:r>
      <w:r>
        <w:t xml:space="preserve">Projektet hedder RUNNERS, og det centrale </w:t>
      </w:r>
      <w:r w:rsidR="000C63E0">
        <w:t>bag</w:t>
      </w:r>
      <w:r>
        <w:t xml:space="preserve"> tankegangen er, at tryghed og trivsel er i højsædet, så man får en god oplevelse – og lyst til at komme igen.</w:t>
      </w:r>
    </w:p>
    <w:p w:rsidR="00D86ADB" w:rsidRDefault="004A1C6D" w:rsidP="00D86ADB">
      <w:r>
        <w:t xml:space="preserve">”Det har været det vildeste for mig, at starte det her op,” fortsætter </w:t>
      </w:r>
      <w:r w:rsidRPr="00D86ADB">
        <w:rPr>
          <w:highlight w:val="yellow"/>
        </w:rPr>
        <w:t>Sigurd</w:t>
      </w:r>
      <w:r>
        <w:t xml:space="preserve"> og uddyber: ”</w:t>
      </w:r>
      <w:r w:rsidR="00D86ADB">
        <w:t xml:space="preserve">Først var vi ikke så mange, men jeg </w:t>
      </w:r>
      <w:r w:rsidR="000C63E0">
        <w:t>løb</w:t>
      </w:r>
      <w:r w:rsidR="00D86ADB">
        <w:t xml:space="preserve"> hver </w:t>
      </w:r>
      <w:r w:rsidR="00D86ADB" w:rsidRPr="000C63E0">
        <w:rPr>
          <w:highlight w:val="yellow"/>
        </w:rPr>
        <w:t>tirsdag</w:t>
      </w:r>
      <w:r w:rsidR="00D86ADB">
        <w:t xml:space="preserve"> og en gang i mellem i weekenden, men pludseligt tog det fart</w:t>
      </w:r>
      <w:r w:rsidR="000C63E0">
        <w:t>,</w:t>
      </w:r>
      <w:r w:rsidR="00D86ADB">
        <w:t xml:space="preserve"> og vi er </w:t>
      </w:r>
      <w:r w:rsidR="000C63E0">
        <w:t xml:space="preserve">nu </w:t>
      </w:r>
      <w:r w:rsidR="00D86ADB">
        <w:t xml:space="preserve">en masse, der har lært hinanden at kende nu,” siger </w:t>
      </w:r>
      <w:r w:rsidR="00D86ADB" w:rsidRPr="00EE246D">
        <w:rPr>
          <w:highlight w:val="yellow"/>
        </w:rPr>
        <w:t>han</w:t>
      </w:r>
      <w:r w:rsidR="00D86ADB">
        <w:t>. ”Det fedeste er det sociale – men at man så faktisk bliver sundere, det er jo en fantastisk sidegevinst!”.</w:t>
      </w:r>
    </w:p>
    <w:p w:rsidR="00EE246D" w:rsidRPr="00D86ADB" w:rsidRDefault="00EE246D" w:rsidP="00D86ADB">
      <w:r w:rsidRPr="00EE246D">
        <w:rPr>
          <w:highlight w:val="yellow"/>
        </w:rPr>
        <w:t xml:space="preserve">Sigurds fællesskab løber hver tirsdag kl.18.30 fra </w:t>
      </w:r>
      <w:proofErr w:type="spellStart"/>
      <w:r w:rsidRPr="00EE246D">
        <w:rPr>
          <w:highlight w:val="yellow"/>
        </w:rPr>
        <w:t>KPI’s</w:t>
      </w:r>
      <w:proofErr w:type="spellEnd"/>
      <w:r w:rsidRPr="00EE246D">
        <w:rPr>
          <w:highlight w:val="yellow"/>
        </w:rPr>
        <w:t xml:space="preserve"> klubhus på Stadionvej 1</w:t>
      </w:r>
      <w:r>
        <w:t xml:space="preserve"> – og du kan følge fællesskabet på Facebook: </w:t>
      </w:r>
      <w:r w:rsidRPr="00EE246D">
        <w:rPr>
          <w:highlight w:val="yellow"/>
        </w:rPr>
        <w:t>”Kolind RUNNERS – Løb med Sigurd”</w:t>
      </w:r>
    </w:p>
    <w:p w:rsidR="00D86ADB" w:rsidRDefault="00D86ADB" w:rsidP="004A1C6D">
      <w:pPr>
        <w:pStyle w:val="NormalWeb"/>
        <w:shd w:val="clear" w:color="auto" w:fill="FFFFFF"/>
        <w:spacing w:before="0" w:beforeAutospacing="0" w:after="300" w:afterAutospacing="0"/>
        <w:rPr>
          <w:rFonts w:asciiTheme="minorHAnsi" w:eastAsiaTheme="minorHAnsi" w:hAnsiTheme="minorHAnsi" w:cstheme="minorBidi"/>
          <w:b/>
          <w:sz w:val="22"/>
          <w:szCs w:val="22"/>
          <w:lang w:eastAsia="en-US"/>
        </w:rPr>
      </w:pPr>
      <w:r w:rsidRPr="00D86ADB">
        <w:rPr>
          <w:rFonts w:asciiTheme="minorHAnsi" w:eastAsiaTheme="minorHAnsi" w:hAnsiTheme="minorHAnsi" w:cstheme="minorBidi"/>
          <w:b/>
          <w:noProof/>
          <w:sz w:val="22"/>
          <w:szCs w:val="22"/>
        </w:rPr>
        <w:lastRenderedPageBreak/>
        <mc:AlternateContent>
          <mc:Choice Requires="wps">
            <w:drawing>
              <wp:anchor distT="45720" distB="45720" distL="114300" distR="114300" simplePos="0" relativeHeight="251661312" behindDoc="0" locked="0" layoutInCell="1" allowOverlap="1" wp14:anchorId="01EC7C71" wp14:editId="686EB51E">
                <wp:simplePos x="0" y="0"/>
                <wp:positionH relativeFrom="column">
                  <wp:posOffset>1994535</wp:posOffset>
                </wp:positionH>
                <wp:positionV relativeFrom="paragraph">
                  <wp:posOffset>1303020</wp:posOffset>
                </wp:positionV>
                <wp:extent cx="3457575" cy="1457325"/>
                <wp:effectExtent l="0" t="0" r="28575" b="28575"/>
                <wp:wrapSquare wrapText="bothSides"/>
                <wp:docPr id="1"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7575" cy="1457325"/>
                        </a:xfrm>
                        <a:prstGeom prst="rect">
                          <a:avLst/>
                        </a:prstGeom>
                        <a:solidFill>
                          <a:srgbClr val="FFFFFF"/>
                        </a:solidFill>
                        <a:ln w="9525">
                          <a:solidFill>
                            <a:srgbClr val="000000"/>
                          </a:solidFill>
                          <a:miter lim="800000"/>
                          <a:headEnd/>
                          <a:tailEnd/>
                        </a:ln>
                      </wps:spPr>
                      <wps:txbx>
                        <w:txbxContent>
                          <w:p w:rsidR="00D86ADB" w:rsidRPr="00D86ADB" w:rsidRDefault="00D86ADB" w:rsidP="00D86ADB">
                            <w:pPr>
                              <w:rPr>
                                <w:b/>
                              </w:rPr>
                            </w:pPr>
                            <w:r w:rsidRPr="00D86ADB">
                              <w:rPr>
                                <w:b/>
                              </w:rPr>
                              <w:t>Om projektet:</w:t>
                            </w:r>
                          </w:p>
                          <w:p w:rsidR="00D86ADB" w:rsidRPr="00D86ADB" w:rsidRDefault="00D86ADB" w:rsidP="00D86ADB">
                            <w:r w:rsidRPr="00D86ADB">
                              <w:t>RUNNERS er en del af indsatsen Bevæg dig for livet</w:t>
                            </w:r>
                            <w:r>
                              <w:t xml:space="preserve">, som kort fortalt går ud på, at Danmark skal være den mest idrætsaktive nation i verden i 2025. Visionen er et samarbejde mellem idrætsorganisationerne DIF, DGII, samt Trygfonden og </w:t>
                            </w:r>
                            <w:proofErr w:type="spellStart"/>
                            <w:r>
                              <w:t>Nordeafonden</w:t>
                            </w:r>
                            <w:proofErr w:type="spellEnd"/>
                            <w:r>
                              <w:t>.</w:t>
                            </w:r>
                          </w:p>
                          <w:p w:rsidR="00D86ADB" w:rsidRPr="00D86ADB" w:rsidRDefault="00D86ADB" w:rsidP="00D86ADB">
                            <w:pPr>
                              <w:pStyle w:val="NormalWeb"/>
                              <w:shd w:val="clear" w:color="auto" w:fill="FFFFFF"/>
                              <w:spacing w:before="0" w:beforeAutospacing="0" w:after="300" w:afterAutospacing="0"/>
                              <w:rPr>
                                <w:rFonts w:ascii="Arial" w:hAnsi="Arial" w:cs="Arial"/>
                                <w:color w:val="333333"/>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1EC7C71" id="_x0000_t202" coordsize="21600,21600" o:spt="202" path="m,l,21600r21600,l21600,xe">
                <v:stroke joinstyle="miter"/>
                <v:path gradientshapeok="t" o:connecttype="rect"/>
              </v:shapetype>
              <v:shape id="Tekstfelt 2" o:spid="_x0000_s1026" type="#_x0000_t202" style="position:absolute;margin-left:157.05pt;margin-top:102.6pt;width:272.25pt;height:114.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">
                <v:textbox>
                  <w:txbxContent>
                    <w:p w:rsidR="00D86ADB" w:rsidRPr="00D86ADB" w:rsidRDefault="00D86ADB" w:rsidP="00D86ADB">
                      <w:pPr>
                        <w:rPr>
                          <w:b/>
                        </w:rPr>
                      </w:pPr>
                      <w:r w:rsidRPr="00D86ADB">
                        <w:rPr>
                          <w:b/>
                        </w:rPr>
                        <w:t>Om projektet:</w:t>
                      </w:r>
                    </w:p>
                    <w:p w:rsidR="00D86ADB" w:rsidRPr="00D86ADB" w:rsidRDefault="00D86ADB" w:rsidP="00D86ADB">
                      <w:r w:rsidRPr="00D86ADB">
                        <w:t>RUNNERS er en del af indsatsen Bevæg dig for livet</w:t>
                      </w:r>
                      <w:r>
                        <w:t xml:space="preserve">, som kort fortalt går ud på, at Danmark skal være den mest idrætsaktive nation i verden i 2025. Visionen er et samarbejde mellem idrætsorganisationerne DIF, DGII, samt Trygfonden og </w:t>
                      </w:r>
                      <w:proofErr w:type="spellStart"/>
                      <w:r>
                        <w:t>Nordeafonden</w:t>
                      </w:r>
                      <w:proofErr w:type="spellEnd"/>
                      <w:r>
                        <w:t>.</w:t>
                      </w:r>
                    </w:p>
                    <w:p w:rsidR="00D86ADB" w:rsidRPr="00D86ADB" w:rsidRDefault="00D86ADB" w:rsidP="00D86ADB">
                      <w:pPr>
                        <w:pStyle w:val="NormalWeb"/>
                        <w:shd w:val="clear" w:color="auto" w:fill="FFFFFF"/>
                        <w:spacing w:before="0" w:beforeAutospacing="0" w:after="300" w:afterAutospacing="0"/>
                        <w:rPr>
                          <w:rFonts w:ascii="Arial" w:hAnsi="Arial" w:cs="Arial"/>
                          <w:color w:val="333333"/>
                        </w:rPr>
                      </w:pPr>
                    </w:p>
                  </w:txbxContent>
                </v:textbox>
                <w10:wrap type="square"/>
              </v:shape>
            </w:pict>
          </mc:Fallback>
        </mc:AlternateContent>
      </w:r>
      <w:r w:rsidRPr="00D86ADB">
        <w:rPr>
          <w:rFonts w:asciiTheme="minorHAnsi" w:eastAsiaTheme="minorHAnsi" w:hAnsiTheme="minorHAnsi" w:cstheme="minorBidi"/>
          <w:b/>
          <w:noProof/>
          <w:sz w:val="22"/>
          <w:szCs w:val="22"/>
        </w:rPr>
        <mc:AlternateContent>
          <mc:Choice Requires="wps">
            <w:drawing>
              <wp:anchor distT="45720" distB="45720" distL="114300" distR="114300" simplePos="0" relativeHeight="251659264" behindDoc="0" locked="0" layoutInCell="1" allowOverlap="1">
                <wp:simplePos x="0" y="0"/>
                <wp:positionH relativeFrom="column">
                  <wp:posOffset>1985010</wp:posOffset>
                </wp:positionH>
                <wp:positionV relativeFrom="paragraph">
                  <wp:posOffset>112395</wp:posOffset>
                </wp:positionV>
                <wp:extent cx="3457575" cy="1076325"/>
                <wp:effectExtent l="0" t="0" r="28575" b="28575"/>
                <wp:wrapSquare wrapText="bothSides"/>
                <wp:docPr id="21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7575" cy="1076325"/>
                        </a:xfrm>
                        <a:prstGeom prst="rect">
                          <a:avLst/>
                        </a:prstGeom>
                        <a:solidFill>
                          <a:srgbClr val="FFFFFF"/>
                        </a:solidFill>
                        <a:ln w="9525">
                          <a:solidFill>
                            <a:srgbClr val="000000"/>
                          </a:solidFill>
                          <a:miter lim="800000"/>
                          <a:headEnd/>
                          <a:tailEnd/>
                        </a:ln>
                      </wps:spPr>
                      <wps:txbx>
                        <w:txbxContent>
                          <w:p w:rsidR="00D86ADB" w:rsidRPr="00D86ADB" w:rsidRDefault="00D86ADB" w:rsidP="00D86ADB">
                            <w:r w:rsidRPr="00D86ADB">
                              <w:rPr>
                                <w:b/>
                              </w:rPr>
                              <w:t>Landsdækkende kampagne</w:t>
                            </w:r>
                            <w:r w:rsidR="00FE4CD8">
                              <w:br/>
                              <w:t>I januar 2020 var der </w:t>
                            </w:r>
                            <w:r w:rsidR="00FE4CD8">
                              <w:t>214</w:t>
                            </w:r>
                            <w:bookmarkStart w:id="0" w:name="_GoBack"/>
                            <w:bookmarkEnd w:id="0"/>
                            <w:r w:rsidRPr="00D86ADB">
                              <w:t xml:space="preserve"> gå-og løbe-værter fordelt over hele landet - og mange flere kommer til hver måned.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156.3pt;margin-top:8.85pt;width:272.25pt;height:84.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">
                <v:textbox>
                  <w:txbxContent>
                    <w:p w:rsidR="00D86ADB" w:rsidRPr="00D86ADB" w:rsidRDefault="00D86ADB" w:rsidP="00D86ADB">
                      <w:r w:rsidRPr="00D86ADB">
                        <w:rPr>
                          <w:b/>
                        </w:rPr>
                        <w:t>Landsdækkende kampagne</w:t>
                      </w:r>
                      <w:r w:rsidR="00FE4CD8">
                        <w:br/>
                        <w:t>I januar 2020 var der </w:t>
                      </w:r>
                      <w:r w:rsidR="00FE4CD8">
                        <w:t>214</w:t>
                      </w:r>
                      <w:bookmarkStart w:id="1" w:name="_GoBack"/>
                      <w:bookmarkEnd w:id="1"/>
                      <w:r w:rsidRPr="00D86ADB">
                        <w:t xml:space="preserve"> gå-og løbe-værter fordelt over hele landet - og mange flere kommer til hver måned.</w:t>
                      </w:r>
                    </w:p>
                  </w:txbxContent>
                </v:textbox>
                <w10:wrap type="square"/>
              </v:shape>
            </w:pict>
          </mc:Fallback>
        </mc:AlternateContent>
      </w:r>
      <w:proofErr w:type="spellStart"/>
      <w:r>
        <w:rPr>
          <w:rFonts w:asciiTheme="minorHAnsi" w:eastAsiaTheme="minorHAnsi" w:hAnsiTheme="minorHAnsi" w:cstheme="minorBidi"/>
          <w:b/>
          <w:sz w:val="22"/>
          <w:szCs w:val="22"/>
          <w:lang w:eastAsia="en-US"/>
        </w:rPr>
        <w:t>Faktabokse</w:t>
      </w:r>
      <w:proofErr w:type="spellEnd"/>
      <w:r>
        <w:rPr>
          <w:rFonts w:asciiTheme="minorHAnsi" w:eastAsiaTheme="minorHAnsi" w:hAnsiTheme="minorHAnsi" w:cstheme="minorBidi"/>
          <w:b/>
          <w:sz w:val="22"/>
          <w:szCs w:val="22"/>
          <w:lang w:eastAsia="en-US"/>
        </w:rPr>
        <w:t>:</w:t>
      </w:r>
    </w:p>
    <w:sectPr w:rsidR="00D86ADB">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235886"/>
    <w:multiLevelType w:val="hybridMultilevel"/>
    <w:tmpl w:val="5CE0781E"/>
    <w:lvl w:ilvl="0" w:tplc="14F4217E">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C6D"/>
    <w:rsid w:val="000C63E0"/>
    <w:rsid w:val="004A1C6D"/>
    <w:rsid w:val="00537C8B"/>
    <w:rsid w:val="006619EE"/>
    <w:rsid w:val="006C4412"/>
    <w:rsid w:val="00D86ADB"/>
    <w:rsid w:val="00E85AD9"/>
    <w:rsid w:val="00EE246D"/>
    <w:rsid w:val="00FE4CD8"/>
    <w:rsid w:val="00FE739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DC911"/>
  <w15:chartTrackingRefBased/>
  <w15:docId w15:val="{CA670D2A-6C84-4B76-869D-3306148E8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4A1C6D"/>
    <w:pPr>
      <w:ind w:left="720"/>
      <w:contextualSpacing/>
    </w:pPr>
  </w:style>
  <w:style w:type="paragraph" w:styleId="NormalWeb">
    <w:name w:val="Normal (Web)"/>
    <w:basedOn w:val="Normal"/>
    <w:uiPriority w:val="99"/>
    <w:unhideWhenUsed/>
    <w:rsid w:val="004A1C6D"/>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Fremhv">
    <w:name w:val="Emphasis"/>
    <w:basedOn w:val="Standardskrifttypeiafsnit"/>
    <w:uiPriority w:val="20"/>
    <w:qFormat/>
    <w:rsid w:val="004A1C6D"/>
    <w:rPr>
      <w:i/>
      <w:iCs/>
    </w:rPr>
  </w:style>
  <w:style w:type="character" w:styleId="Hyperlink">
    <w:name w:val="Hyperlink"/>
    <w:basedOn w:val="Standardskrifttypeiafsnit"/>
    <w:uiPriority w:val="99"/>
    <w:semiHidden/>
    <w:unhideWhenUsed/>
    <w:rsid w:val="004A1C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790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5F3F47-EC2B-42DB-BAA7-B0C1BCF4C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223</Words>
  <Characters>1367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Anders Kristoffersen</dc:creator>
  <cp:keywords/>
  <dc:description/>
  <cp:lastModifiedBy>Kirstine Boderskov</cp:lastModifiedBy>
  <cp:revision>4</cp:revision>
  <dcterms:created xsi:type="dcterms:W3CDTF">2019-06-19T08:51:00Z</dcterms:created>
  <dcterms:modified xsi:type="dcterms:W3CDTF">2020-02-17T08:03:00Z</dcterms:modified>
</cp:coreProperties>
</file>